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93" w:rsidRPr="00791B39" w:rsidRDefault="00527493" w:rsidP="00527493">
      <w:pPr>
        <w:tabs>
          <w:tab w:val="left" w:pos="7560"/>
          <w:tab w:val="left" w:pos="8400"/>
          <w:tab w:val="right" w:pos="935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D7E43">
        <w:rPr>
          <w:rFonts w:ascii="Times New Roman" w:hAnsi="Times New Roman" w:cs="Times New Roman"/>
          <w:b/>
          <w:sz w:val="28"/>
          <w:szCs w:val="28"/>
        </w:rPr>
        <w:t>1-11</w:t>
      </w:r>
    </w:p>
    <w:p w:rsidR="00527493" w:rsidRPr="002455C9" w:rsidRDefault="00527493" w:rsidP="00527493">
      <w:pPr>
        <w:tabs>
          <w:tab w:val="left" w:pos="7560"/>
          <w:tab w:val="left" w:pos="8400"/>
          <w:tab w:val="right" w:pos="935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3A4E">
        <w:rPr>
          <w:rFonts w:ascii="Times New Roman" w:hAnsi="Times New Roman"/>
          <w:sz w:val="24"/>
          <w:u w:val="single"/>
        </w:rPr>
        <w:t>Управление образования администрации Каменского района Пензенской области</w:t>
      </w:r>
    </w:p>
    <w:p w:rsidR="00527493" w:rsidRDefault="00527493" w:rsidP="00527493">
      <w:pPr>
        <w:spacing w:after="0" w:line="240" w:lineRule="auto"/>
        <w:ind w:hanging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D804F3">
        <w:rPr>
          <w:rFonts w:ascii="Times New Roman" w:hAnsi="Times New Roman"/>
          <w:b/>
          <w:caps/>
          <w:sz w:val="26"/>
          <w:szCs w:val="26"/>
        </w:rPr>
        <w:t>Муниципальное автономное образовательное</w:t>
      </w:r>
      <w:r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D804F3">
        <w:rPr>
          <w:rFonts w:ascii="Times New Roman" w:hAnsi="Times New Roman"/>
          <w:b/>
          <w:caps/>
          <w:sz w:val="26"/>
          <w:szCs w:val="26"/>
        </w:rPr>
        <w:t xml:space="preserve">учреждение </w:t>
      </w:r>
    </w:p>
    <w:p w:rsidR="00527493" w:rsidRPr="00D804F3" w:rsidRDefault="00527493" w:rsidP="00527493">
      <w:pPr>
        <w:spacing w:after="0" w:line="240" w:lineRule="auto"/>
        <w:ind w:left="-567" w:hanging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D804F3">
        <w:rPr>
          <w:rFonts w:ascii="Times New Roman" w:hAnsi="Times New Roman"/>
          <w:b/>
          <w:caps/>
          <w:sz w:val="26"/>
          <w:szCs w:val="26"/>
        </w:rPr>
        <w:t xml:space="preserve">дополнительного образования </w:t>
      </w:r>
    </w:p>
    <w:p w:rsidR="00527493" w:rsidRDefault="00527493" w:rsidP="00527493">
      <w:pPr>
        <w:spacing w:after="0" w:line="240" w:lineRule="auto"/>
        <w:ind w:hanging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D804F3">
        <w:rPr>
          <w:rFonts w:ascii="Times New Roman" w:hAnsi="Times New Roman"/>
          <w:b/>
          <w:caps/>
          <w:sz w:val="26"/>
          <w:szCs w:val="26"/>
        </w:rPr>
        <w:t xml:space="preserve">центр развития творчества детей и юношества </w:t>
      </w:r>
    </w:p>
    <w:p w:rsidR="00527493" w:rsidRPr="00D804F3" w:rsidRDefault="00527493" w:rsidP="00527493">
      <w:pPr>
        <w:spacing w:after="0" w:line="240" w:lineRule="auto"/>
        <w:ind w:hanging="567"/>
        <w:jc w:val="center"/>
        <w:rPr>
          <w:rFonts w:ascii="Times New Roman" w:hAnsi="Times New Roman"/>
          <w:b/>
          <w:caps/>
          <w:sz w:val="26"/>
          <w:szCs w:val="26"/>
        </w:rPr>
      </w:pPr>
      <w:r w:rsidRPr="00D804F3">
        <w:rPr>
          <w:rFonts w:ascii="Times New Roman" w:hAnsi="Times New Roman"/>
          <w:b/>
          <w:caps/>
          <w:sz w:val="26"/>
          <w:szCs w:val="26"/>
        </w:rPr>
        <w:t>каменского района</w:t>
      </w:r>
    </w:p>
    <w:p w:rsidR="00527493" w:rsidRDefault="00527493" w:rsidP="00527493">
      <w:pPr>
        <w:spacing w:after="0"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527493" w:rsidRDefault="00527493" w:rsidP="00527493">
      <w:pPr>
        <w:pStyle w:val="a5"/>
        <w:spacing w:before="0"/>
        <w:rPr>
          <w:rFonts w:ascii="Times New Roman" w:hAnsi="Times New Roman" w:cs="Times New Roman"/>
          <w:sz w:val="26"/>
        </w:rPr>
      </w:pPr>
    </w:p>
    <w:p w:rsidR="00527493" w:rsidRDefault="00527493" w:rsidP="00527493">
      <w:pPr>
        <w:pStyle w:val="a5"/>
        <w:spacing w:before="0"/>
        <w:rPr>
          <w:rFonts w:ascii="Times New Roman" w:hAnsi="Times New Roman" w:cs="Times New Roman"/>
          <w:sz w:val="26"/>
        </w:rPr>
      </w:pPr>
      <w:r w:rsidRPr="00B96FD4">
        <w:rPr>
          <w:rFonts w:ascii="Times New Roman" w:hAnsi="Times New Roman" w:cs="Times New Roman"/>
          <w:sz w:val="26"/>
        </w:rPr>
        <w:t xml:space="preserve"> </w:t>
      </w:r>
    </w:p>
    <w:p w:rsidR="00527493" w:rsidRDefault="00527493" w:rsidP="00527493">
      <w:pPr>
        <w:pStyle w:val="a5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27493" w:rsidRPr="00791B39" w:rsidRDefault="00527493" w:rsidP="00527493">
      <w:pPr>
        <w:pStyle w:val="a5"/>
        <w:spacing w:before="0"/>
        <w:rPr>
          <w:rFonts w:ascii="Times New Roman" w:hAnsi="Times New Roman" w:cs="Times New Roman"/>
          <w:sz w:val="28"/>
          <w:szCs w:val="28"/>
        </w:rPr>
      </w:pPr>
    </w:p>
    <w:p w:rsidR="00527493" w:rsidRPr="00CB3EF1" w:rsidRDefault="00527493" w:rsidP="005274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6FD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марта 2020</w:t>
      </w:r>
      <w:r w:rsidRPr="00CB3EF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B3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3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3E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CB3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493" w:rsidRPr="00791B39" w:rsidRDefault="00527493" w:rsidP="00527493">
      <w:pPr>
        <w:pStyle w:val="a5"/>
        <w:spacing w:before="0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</w:p>
    <w:p w:rsidR="00527493" w:rsidRPr="00791B39" w:rsidRDefault="00527493" w:rsidP="00527493">
      <w:pPr>
        <w:pStyle w:val="a5"/>
        <w:spacing w:before="0"/>
        <w:rPr>
          <w:rFonts w:ascii="Times New Roman" w:hAnsi="Times New Roman" w:cs="Times New Roman"/>
          <w:sz w:val="24"/>
          <w:szCs w:val="24"/>
        </w:rPr>
      </w:pPr>
      <w:r w:rsidRPr="00791B39">
        <w:rPr>
          <w:rFonts w:ascii="Times New Roman" w:hAnsi="Times New Roman" w:cs="Times New Roman"/>
          <w:sz w:val="24"/>
          <w:szCs w:val="24"/>
        </w:rPr>
        <w:t xml:space="preserve"> «О реализации Постановления Губернатора Пензенской области </w:t>
      </w:r>
      <w:bookmarkStart w:id="0" w:name="_GoBack"/>
      <w:bookmarkEnd w:id="0"/>
    </w:p>
    <w:p w:rsidR="00527493" w:rsidRPr="00791B39" w:rsidRDefault="00527493" w:rsidP="00527493">
      <w:pPr>
        <w:pStyle w:val="a5"/>
        <w:spacing w:before="0"/>
        <w:rPr>
          <w:rFonts w:ascii="Times New Roman" w:hAnsi="Times New Roman" w:cs="Times New Roman"/>
          <w:sz w:val="24"/>
          <w:szCs w:val="24"/>
        </w:rPr>
      </w:pPr>
      <w:r w:rsidRPr="00791B39">
        <w:rPr>
          <w:rFonts w:ascii="Times New Roman" w:hAnsi="Times New Roman" w:cs="Times New Roman"/>
          <w:sz w:val="24"/>
          <w:szCs w:val="24"/>
        </w:rPr>
        <w:t>от 16.03.2020 №27 «О введении режима повышенной готовности на территории Пензенской области»» от 17.03.2020 №98/01-05</w:t>
      </w:r>
    </w:p>
    <w:p w:rsidR="00527493" w:rsidRPr="00791B39" w:rsidRDefault="00527493" w:rsidP="00527493">
      <w:pPr>
        <w:pStyle w:val="a5"/>
        <w:spacing w:before="0"/>
        <w:rPr>
          <w:rFonts w:ascii="Times New Roman" w:hAnsi="Times New Roman" w:cs="Times New Roman"/>
          <w:sz w:val="24"/>
          <w:szCs w:val="24"/>
        </w:rPr>
      </w:pPr>
    </w:p>
    <w:p w:rsidR="00527493" w:rsidRDefault="00527493" w:rsidP="00527493">
      <w:pPr>
        <w:pStyle w:val="a3"/>
        <w:rPr>
          <w:rFonts w:ascii="Times New Roman" w:hAnsi="Times New Roman" w:cs="Times New Roman"/>
          <w:szCs w:val="24"/>
        </w:rPr>
      </w:pPr>
      <w:r w:rsidRPr="00791B39">
        <w:rPr>
          <w:rFonts w:ascii="Times New Roman" w:hAnsi="Times New Roman" w:cs="Times New Roman"/>
          <w:szCs w:val="24"/>
        </w:rPr>
        <w:t xml:space="preserve">В соответствии с Постановлением Губернатора Пензенской области от 16.03.2020 №27 «О введении режима повышенной готовности на территории Пензенской области», в связи с введением на территории Пензенской области с 16.03.2020 по 15.04.2020 режима повышенной готовности на территории Пензенской области, в целях недопущения распространения в Пензенской области новой </w:t>
      </w:r>
      <w:proofErr w:type="spellStart"/>
      <w:r w:rsidRPr="00791B39">
        <w:rPr>
          <w:rFonts w:ascii="Times New Roman" w:hAnsi="Times New Roman" w:cs="Times New Roman"/>
          <w:szCs w:val="24"/>
        </w:rPr>
        <w:t>коронавирусной</w:t>
      </w:r>
      <w:proofErr w:type="spellEnd"/>
      <w:r w:rsidRPr="00791B39">
        <w:rPr>
          <w:rFonts w:ascii="Times New Roman" w:hAnsi="Times New Roman" w:cs="Times New Roman"/>
          <w:szCs w:val="24"/>
        </w:rPr>
        <w:t xml:space="preserve"> инфекции (2019-</w:t>
      </w:r>
      <w:proofErr w:type="spellStart"/>
      <w:r w:rsidRPr="00791B39">
        <w:rPr>
          <w:rFonts w:ascii="Times New Roman" w:hAnsi="Times New Roman" w:cs="Times New Roman"/>
          <w:szCs w:val="24"/>
          <w:lang w:val="en-US"/>
        </w:rPr>
        <w:t>nCoV</w:t>
      </w:r>
      <w:proofErr w:type="spellEnd"/>
      <w:r w:rsidRPr="00791B39">
        <w:rPr>
          <w:rFonts w:ascii="Times New Roman" w:hAnsi="Times New Roman" w:cs="Times New Roman"/>
          <w:szCs w:val="24"/>
        </w:rPr>
        <w:t>), приказом Министерства образования Пензенской области от 16.03.2020 №121/01-07 «О реализации Постановления Губернатора Пензенской области от 16.03.2020 №27 «О введении режима повышенной готовности на территории Пензенской области», приказом Министерства образования Пензенской области  от 20.03.2020 №132/01-07 «О внесении изменений в приказ Министерства образования Пензенской области от 16.03.2020 №121/01-07», руководствуясь Положением об Управлении образования администрации Каменского района Пензенской области, утвержденным Постановлением Администрации Каменского района Пензен</w:t>
      </w:r>
      <w:r>
        <w:rPr>
          <w:rFonts w:ascii="Times New Roman" w:hAnsi="Times New Roman" w:cs="Times New Roman"/>
          <w:szCs w:val="24"/>
        </w:rPr>
        <w:t>ской области от 25.05.2017 №412</w:t>
      </w:r>
      <w:r w:rsidRPr="00791B39">
        <w:rPr>
          <w:rFonts w:ascii="Times New Roman" w:hAnsi="Times New Roman" w:cs="Times New Roman"/>
          <w:szCs w:val="24"/>
        </w:rPr>
        <w:t xml:space="preserve"> </w:t>
      </w:r>
    </w:p>
    <w:p w:rsidR="00527493" w:rsidRDefault="00527493" w:rsidP="00527493">
      <w:pPr>
        <w:pStyle w:val="a3"/>
        <w:rPr>
          <w:rFonts w:ascii="Times New Roman" w:hAnsi="Times New Roman" w:cs="Times New Roman"/>
          <w:szCs w:val="24"/>
        </w:rPr>
      </w:pPr>
      <w:r w:rsidRPr="00791B39">
        <w:rPr>
          <w:rFonts w:ascii="Times New Roman" w:hAnsi="Times New Roman" w:cs="Times New Roman"/>
          <w:szCs w:val="24"/>
        </w:rPr>
        <w:t xml:space="preserve">    </w:t>
      </w:r>
    </w:p>
    <w:p w:rsidR="00527493" w:rsidRPr="00791B39" w:rsidRDefault="00527493" w:rsidP="00527493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791B39">
        <w:rPr>
          <w:rFonts w:ascii="Times New Roman" w:hAnsi="Times New Roman" w:cs="Times New Roman"/>
          <w:b/>
          <w:spacing w:val="60"/>
          <w:szCs w:val="24"/>
        </w:rPr>
        <w:t>приказываю</w:t>
      </w:r>
      <w:r w:rsidRPr="00791B39">
        <w:rPr>
          <w:rFonts w:ascii="Times New Roman" w:hAnsi="Times New Roman" w:cs="Times New Roman"/>
          <w:b/>
          <w:szCs w:val="24"/>
        </w:rPr>
        <w:t>:</w:t>
      </w:r>
    </w:p>
    <w:p w:rsidR="00527493" w:rsidRPr="00791B39" w:rsidRDefault="00527493" w:rsidP="00527493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527493" w:rsidRPr="00791B39" w:rsidRDefault="00527493" w:rsidP="00527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B39"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B39">
        <w:rPr>
          <w:rFonts w:ascii="Times New Roman" w:hAnsi="Times New Roman" w:cs="Times New Roman"/>
          <w:sz w:val="24"/>
          <w:szCs w:val="24"/>
        </w:rPr>
        <w:t>Запретить посещение занятий несовершеннолетни</w:t>
      </w:r>
      <w:r>
        <w:rPr>
          <w:rFonts w:ascii="Times New Roman" w:hAnsi="Times New Roman" w:cs="Times New Roman"/>
          <w:sz w:val="24"/>
          <w:szCs w:val="24"/>
        </w:rPr>
        <w:t xml:space="preserve">ми учащимися МАОУ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Pr="00791B39">
        <w:rPr>
          <w:rFonts w:ascii="Times New Roman" w:hAnsi="Times New Roman" w:cs="Times New Roman"/>
          <w:sz w:val="24"/>
          <w:szCs w:val="24"/>
        </w:rPr>
        <w:t xml:space="preserve"> Каменского района Пензенской области на период действия режима повышенной готовности.</w:t>
      </w:r>
    </w:p>
    <w:p w:rsidR="00527493" w:rsidRPr="008873A9" w:rsidRDefault="00527493" w:rsidP="00527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B39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B39">
        <w:rPr>
          <w:rFonts w:ascii="Times New Roman" w:hAnsi="Times New Roman" w:cs="Times New Roman"/>
          <w:sz w:val="24"/>
          <w:szCs w:val="24"/>
        </w:rPr>
        <w:t>Организовать осуществление реализации дополнительных общеобразовательных программ в период с</w:t>
      </w:r>
      <w:r>
        <w:rPr>
          <w:rFonts w:ascii="Times New Roman" w:hAnsi="Times New Roman" w:cs="Times New Roman"/>
          <w:sz w:val="24"/>
          <w:szCs w:val="24"/>
        </w:rPr>
        <w:t xml:space="preserve"> 01.04.2020 по 12.04.2020 </w:t>
      </w:r>
      <w:r w:rsidRPr="008873A9">
        <w:rPr>
          <w:rFonts w:ascii="Times New Roman" w:hAnsi="Times New Roman" w:cs="Times New Roman"/>
          <w:sz w:val="24"/>
          <w:szCs w:val="24"/>
        </w:rPr>
        <w:t>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</w:p>
    <w:p w:rsidR="00527493" w:rsidRPr="00791B39" w:rsidRDefault="00527493" w:rsidP="00527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B39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B3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оставляю за собой. </w:t>
      </w:r>
    </w:p>
    <w:p w:rsidR="00527493" w:rsidRPr="00791B39" w:rsidRDefault="00527493" w:rsidP="00527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493" w:rsidRPr="00791B39" w:rsidRDefault="00527493" w:rsidP="00527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493" w:rsidRDefault="00527493" w:rsidP="00527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493" w:rsidRPr="00791B39" w:rsidRDefault="00527493" w:rsidP="00527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493" w:rsidRPr="00791B39" w:rsidRDefault="00527493" w:rsidP="00527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B39">
        <w:rPr>
          <w:rFonts w:ascii="Times New Roman" w:hAnsi="Times New Roman" w:cs="Times New Roman"/>
          <w:sz w:val="24"/>
          <w:szCs w:val="24"/>
        </w:rPr>
        <w:t xml:space="preserve">                     Директор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1B3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1B39">
        <w:rPr>
          <w:rFonts w:ascii="Times New Roman" w:hAnsi="Times New Roman" w:cs="Times New Roman"/>
          <w:sz w:val="24"/>
          <w:szCs w:val="24"/>
        </w:rPr>
        <w:t>Т.В.Валуева</w:t>
      </w:r>
      <w:proofErr w:type="spellEnd"/>
    </w:p>
    <w:p w:rsidR="00127438" w:rsidRDefault="00127438"/>
    <w:sectPr w:rsidR="0012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61"/>
    <w:rsid w:val="00127438"/>
    <w:rsid w:val="00527493"/>
    <w:rsid w:val="00A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4D62"/>
  <w15:chartTrackingRefBased/>
  <w15:docId w15:val="{818F6C9F-1653-417C-9654-034C7144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Текст Знак1"/>
    <w:link w:val="a3"/>
    <w:locked/>
    <w:rsid w:val="00527493"/>
    <w:rPr>
      <w:rFonts w:ascii="Arial" w:eastAsia="Calibri" w:hAnsi="Arial" w:cs="Calibri"/>
      <w:color w:val="000000"/>
      <w:sz w:val="24"/>
      <w:szCs w:val="28"/>
      <w:lang w:eastAsia="ar-SA"/>
    </w:rPr>
  </w:style>
  <w:style w:type="paragraph" w:customStyle="1" w:styleId="a3">
    <w:name w:val="оснТекст"/>
    <w:link w:val="1"/>
    <w:rsid w:val="00527493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szCs w:val="28"/>
      <w:lang w:eastAsia="ar-SA"/>
    </w:rPr>
  </w:style>
  <w:style w:type="character" w:customStyle="1" w:styleId="a4">
    <w:name w:val="ЗаголовокМаленький Знак"/>
    <w:link w:val="a5"/>
    <w:locked/>
    <w:rsid w:val="00527493"/>
    <w:rPr>
      <w:rFonts w:ascii="Calibri" w:eastAsia="Calibri" w:hAnsi="Calibri" w:cs="Calibri"/>
      <w:b/>
      <w:smallCaps/>
      <w:sz w:val="18"/>
      <w:szCs w:val="26"/>
      <w:lang w:eastAsia="ar-SA"/>
    </w:rPr>
  </w:style>
  <w:style w:type="paragraph" w:customStyle="1" w:styleId="a5">
    <w:name w:val="ЗаголовокМаленький"/>
    <w:basedOn w:val="a"/>
    <w:link w:val="a4"/>
    <w:rsid w:val="00527493"/>
    <w:pPr>
      <w:keepNext/>
      <w:keepLines/>
      <w:suppressLineNumbers/>
      <w:spacing w:before="20" w:after="0" w:line="240" w:lineRule="auto"/>
      <w:jc w:val="center"/>
    </w:pPr>
    <w:rPr>
      <w:rFonts w:ascii="Calibri" w:eastAsia="Calibri" w:hAnsi="Calibri" w:cs="Calibri"/>
      <w:b/>
      <w:smallCaps/>
      <w:sz w:val="1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2020-05-18T08:35:00Z</dcterms:created>
  <dcterms:modified xsi:type="dcterms:W3CDTF">2020-05-18T08:35:00Z</dcterms:modified>
</cp:coreProperties>
</file>